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45" w:rsidRPr="00AE0545" w:rsidRDefault="00AE0545" w:rsidP="00AE0545">
      <w:pPr>
        <w:rPr>
          <w:rFonts w:ascii="Century Gothic" w:hAnsi="Century Gothic"/>
          <w:b/>
          <w:lang w:val="de-DE"/>
        </w:rPr>
      </w:pPr>
      <w:r w:rsidRPr="00AE0545">
        <w:rPr>
          <w:rFonts w:ascii="Century Gothic" w:hAnsi="Century Gothic"/>
          <w:b/>
          <w:lang w:val="de-DE"/>
        </w:rPr>
        <w:t>P E R S B E R I C H T</w:t>
      </w:r>
    </w:p>
    <w:p w:rsidR="00AE0545" w:rsidRPr="00AE0545" w:rsidRDefault="00AE0545" w:rsidP="00AE0545">
      <w:pPr>
        <w:rPr>
          <w:rFonts w:ascii="Century Gothic" w:hAnsi="Century Gothic"/>
          <w:b/>
          <w:sz w:val="20"/>
          <w:szCs w:val="20"/>
        </w:rPr>
      </w:pPr>
    </w:p>
    <w:p w:rsidR="00AE0545" w:rsidRPr="00AE0545" w:rsidRDefault="00AE0545" w:rsidP="00AE0545">
      <w:pPr>
        <w:rPr>
          <w:rFonts w:ascii="Century Gothic" w:hAnsi="Century Gothic"/>
          <w:sz w:val="20"/>
          <w:szCs w:val="20"/>
        </w:rPr>
      </w:pPr>
      <w:r w:rsidRPr="00AE0545">
        <w:rPr>
          <w:rFonts w:ascii="Century Gothic" w:hAnsi="Century Gothic"/>
          <w:sz w:val="20"/>
          <w:szCs w:val="20"/>
        </w:rPr>
        <w:t>Den Helder, 23 juni  2014</w:t>
      </w:r>
    </w:p>
    <w:p w:rsidR="00AE0545" w:rsidRPr="00AE0545" w:rsidRDefault="00AE0545" w:rsidP="00AE0545">
      <w:pPr>
        <w:rPr>
          <w:rFonts w:ascii="Century Gothic" w:hAnsi="Century Gothic"/>
          <w:sz w:val="20"/>
          <w:szCs w:val="20"/>
        </w:rPr>
      </w:pPr>
    </w:p>
    <w:p w:rsidR="00AE0545" w:rsidRPr="00AE0545" w:rsidRDefault="00AE0545" w:rsidP="00AE0545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AE0545">
        <w:rPr>
          <w:rFonts w:ascii="Century Gothic" w:hAnsi="Century Gothic" w:cs="Arial"/>
          <w:b/>
        </w:rPr>
        <w:t>Derry-Londonderry</w:t>
      </w:r>
      <w:r w:rsidRPr="00AE0545">
        <w:rPr>
          <w:rFonts w:ascii="Century Gothic" w:hAnsi="Century Gothic" w:cs="Arial"/>
          <w:b/>
        </w:rPr>
        <w:t xml:space="preserve"> laatste Stop Over </w:t>
      </w:r>
      <w:r w:rsidRPr="00AE0545">
        <w:rPr>
          <w:rFonts w:ascii="Century Gothic" w:hAnsi="Century Gothic" w:cs="Arial"/>
          <w:sz w:val="20"/>
          <w:szCs w:val="20"/>
        </w:rPr>
        <w:t xml:space="preserve"> </w:t>
      </w:r>
    </w:p>
    <w:p w:rsidR="00F61EB8" w:rsidRDefault="00F61EB8" w:rsidP="00AE0545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‘</w:t>
      </w:r>
      <w:r w:rsidR="00AE0545" w:rsidRPr="00AE0545">
        <w:rPr>
          <w:rFonts w:ascii="Century Gothic" w:hAnsi="Century Gothic"/>
          <w:b/>
        </w:rPr>
        <w:t xml:space="preserve">Clipper Round the World Yacht Race’ </w:t>
      </w:r>
      <w:r w:rsidR="00AE0545" w:rsidRPr="00AE0545">
        <w:rPr>
          <w:rFonts w:ascii="Century Gothic" w:hAnsi="Century Gothic"/>
          <w:b/>
        </w:rPr>
        <w:t xml:space="preserve">voor Stop Over </w:t>
      </w:r>
      <w:r w:rsidR="00AE0545" w:rsidRPr="00AE0545">
        <w:rPr>
          <w:rFonts w:ascii="Century Gothic" w:hAnsi="Century Gothic"/>
          <w:b/>
        </w:rPr>
        <w:t xml:space="preserve">Den Helder </w:t>
      </w:r>
    </w:p>
    <w:p w:rsidR="00AE0545" w:rsidRPr="00AE0545" w:rsidRDefault="00F61EB8" w:rsidP="00AE0545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( 2 tot en met 10 juli)</w:t>
      </w:r>
    </w:p>
    <w:p w:rsidR="00AE0545" w:rsidRDefault="00BF1EDB" w:rsidP="00AE0545">
      <w:pPr>
        <w:spacing w:line="360" w:lineRule="auto"/>
        <w:jc w:val="center"/>
        <w:rPr>
          <w:rFonts w:ascii="Century Gothic" w:hAnsi="Century Gothic"/>
          <w:b/>
          <w:i/>
        </w:rPr>
      </w:pPr>
      <w:r w:rsidRPr="00BF1EDB">
        <w:rPr>
          <w:rFonts w:ascii="Century Gothic" w:hAnsi="Century Gothic" w:cs="Arial"/>
          <w:b/>
          <w:i/>
          <w:sz w:val="22"/>
          <w:szCs w:val="22"/>
        </w:rPr>
        <w:t>Derry-Londonderry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 xml:space="preserve"> op </w:t>
      </w:r>
      <w:r>
        <w:rPr>
          <w:rFonts w:ascii="Century Gothic" w:hAnsi="Century Gothic" w:cs="Tahoma"/>
          <w:b/>
          <w:i/>
          <w:color w:val="000000"/>
          <w:sz w:val="22"/>
          <w:szCs w:val="22"/>
        </w:rPr>
        <w:t>H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>ollandse smaak gebracht door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 xml:space="preserve"> 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 xml:space="preserve">delegatie 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 xml:space="preserve">uit </w:t>
      </w:r>
      <w:r w:rsidR="00AE0545" w:rsidRPr="00AE0545">
        <w:rPr>
          <w:rFonts w:ascii="Century Gothic" w:hAnsi="Century Gothic" w:cs="Tahoma"/>
          <w:b/>
          <w:i/>
          <w:color w:val="000000"/>
          <w:sz w:val="22"/>
          <w:szCs w:val="22"/>
        </w:rPr>
        <w:t>Den Helde</w:t>
      </w:r>
      <w:r w:rsidR="00AE0545" w:rsidRPr="00AE0545">
        <w:rPr>
          <w:rFonts w:ascii="Century Gothic" w:hAnsi="Century Gothic" w:cs="Tahoma"/>
          <w:b/>
          <w:i/>
          <w:color w:val="000000"/>
          <w:sz w:val="20"/>
          <w:szCs w:val="20"/>
        </w:rPr>
        <w:t>r</w:t>
      </w:r>
      <w:r w:rsidR="00AE0545" w:rsidRPr="00AE0545">
        <w:rPr>
          <w:rFonts w:ascii="Century Gothic" w:hAnsi="Century Gothic"/>
          <w:b/>
          <w:i/>
        </w:rPr>
        <w:t xml:space="preserve"> </w:t>
      </w:r>
    </w:p>
    <w:p w:rsidR="00AE0545" w:rsidRPr="00AE0545" w:rsidRDefault="00AE0545" w:rsidP="00AE0545">
      <w:pPr>
        <w:jc w:val="center"/>
        <w:rPr>
          <w:rFonts w:ascii="Century Gothic" w:hAnsi="Century Gothic"/>
          <w:b/>
        </w:rPr>
      </w:pPr>
      <w:r w:rsidRPr="00AE0545">
        <w:rPr>
          <w:rFonts w:ascii="Century Gothic" w:hAnsi="Century Gothic"/>
          <w:b/>
        </w:rPr>
        <w:t>__________________________________________________________________</w:t>
      </w:r>
    </w:p>
    <w:p w:rsidR="00AE0545" w:rsidRPr="00AE0545" w:rsidRDefault="00AE0545" w:rsidP="00AE0545">
      <w:pPr>
        <w:jc w:val="center"/>
        <w:rPr>
          <w:rFonts w:ascii="Century Gothic" w:hAnsi="Century Gothic"/>
          <w:b/>
        </w:rPr>
      </w:pPr>
    </w:p>
    <w:p w:rsidR="00AE0545" w:rsidRDefault="00BF1EDB" w:rsidP="00AE0545">
      <w:pPr>
        <w:pStyle w:val="Normaalweb"/>
        <w:shd w:val="clear" w:color="auto" w:fill="FFFFFF"/>
        <w:spacing w:before="0" w:beforeAutospacing="0" w:after="0" w:afterAutospacing="0"/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Eerg</w:t>
      </w:r>
      <w:r w:rsidRPr="00AE0545">
        <w:rPr>
          <w:rFonts w:ascii="Century Gothic" w:hAnsi="Century Gothic" w:cs="Arial"/>
          <w:b/>
          <w:sz w:val="20"/>
          <w:szCs w:val="20"/>
        </w:rPr>
        <w:t>isteren genoot een select gezelschap</w:t>
      </w:r>
      <w:r w:rsidRPr="00AE0545">
        <w:rPr>
          <w:rFonts w:ascii="Century Gothic" w:hAnsi="Century Gothic" w:cs="Tahoma"/>
          <w:b/>
          <w:color w:val="000000"/>
          <w:sz w:val="20"/>
          <w:szCs w:val="20"/>
        </w:rPr>
        <w:t xml:space="preserve"> </w:t>
      </w:r>
      <w:r w:rsidRPr="00AE0545">
        <w:rPr>
          <w:rFonts w:ascii="Century Gothic" w:hAnsi="Century Gothic" w:cs="Tahoma"/>
          <w:b/>
          <w:color w:val="000000"/>
          <w:sz w:val="20"/>
          <w:szCs w:val="20"/>
        </w:rPr>
        <w:t xml:space="preserve">op het dek van het opleidingszeilschip </w:t>
      </w:r>
      <w:r w:rsidR="00F61EB8" w:rsidRPr="00AE0545">
        <w:rPr>
          <w:rFonts w:ascii="Century Gothic" w:hAnsi="Century Gothic" w:cs="Tahoma"/>
          <w:b/>
          <w:color w:val="000000"/>
          <w:sz w:val="20"/>
          <w:szCs w:val="20"/>
        </w:rPr>
        <w:t>van de Koninklijke Marine</w:t>
      </w:r>
      <w:r w:rsidR="00F61EB8" w:rsidRPr="00AE0545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Tahoma"/>
          <w:b/>
          <w:color w:val="000000"/>
          <w:sz w:val="20"/>
          <w:szCs w:val="20"/>
        </w:rPr>
        <w:t xml:space="preserve">Zr. </w:t>
      </w:r>
      <w:r w:rsidR="00606AEF">
        <w:rPr>
          <w:rFonts w:ascii="Century Gothic" w:hAnsi="Century Gothic" w:cs="Tahoma"/>
          <w:b/>
          <w:color w:val="000000"/>
          <w:sz w:val="20"/>
          <w:szCs w:val="20"/>
        </w:rPr>
        <w:t xml:space="preserve">Ms. </w:t>
      </w:r>
      <w:r w:rsidR="00AE0545" w:rsidRPr="00AE0545">
        <w:rPr>
          <w:rFonts w:ascii="Century Gothic" w:hAnsi="Century Gothic" w:cs="Tahoma"/>
          <w:b/>
          <w:color w:val="000000"/>
          <w:sz w:val="20"/>
          <w:szCs w:val="20"/>
        </w:rPr>
        <w:t xml:space="preserve">Urania </w:t>
      </w:r>
      <w:r w:rsidR="00AE0545" w:rsidRPr="00AE0545">
        <w:rPr>
          <w:rFonts w:ascii="Century Gothic" w:hAnsi="Century Gothic" w:cs="Arial"/>
          <w:b/>
          <w:sz w:val="20"/>
          <w:szCs w:val="20"/>
        </w:rPr>
        <w:t xml:space="preserve">onder een stralend zonnetje </w:t>
      </w:r>
      <w:r w:rsidR="00FF4884" w:rsidRPr="00AE0545">
        <w:rPr>
          <w:rFonts w:ascii="Century Gothic" w:hAnsi="Century Gothic" w:cs="Tahoma"/>
          <w:b/>
          <w:color w:val="000000"/>
          <w:sz w:val="20"/>
          <w:szCs w:val="20"/>
        </w:rPr>
        <w:t xml:space="preserve">van de binnenkomst van de </w:t>
      </w:r>
      <w:r w:rsidR="00AE0545">
        <w:rPr>
          <w:rFonts w:ascii="Century Gothic" w:hAnsi="Century Gothic" w:cs="Tahoma"/>
          <w:b/>
          <w:color w:val="000000"/>
          <w:sz w:val="20"/>
          <w:szCs w:val="20"/>
        </w:rPr>
        <w:t>H</w:t>
      </w:r>
      <w:r w:rsidR="00FF4884" w:rsidRPr="00AE0545">
        <w:rPr>
          <w:rFonts w:ascii="Century Gothic" w:hAnsi="Century Gothic" w:cs="Tahoma"/>
          <w:b/>
          <w:color w:val="000000"/>
          <w:sz w:val="20"/>
          <w:szCs w:val="20"/>
        </w:rPr>
        <w:t xml:space="preserve">ollandse </w:t>
      </w:r>
      <w:r w:rsidR="00AE0545">
        <w:rPr>
          <w:rFonts w:ascii="Century Gothic" w:hAnsi="Century Gothic" w:cs="Tahoma"/>
          <w:b/>
          <w:color w:val="000000"/>
          <w:sz w:val="20"/>
          <w:szCs w:val="20"/>
        </w:rPr>
        <w:t>C</w:t>
      </w:r>
      <w:r w:rsidR="00FF4884" w:rsidRPr="00AE0545">
        <w:rPr>
          <w:rFonts w:ascii="Century Gothic" w:hAnsi="Century Gothic" w:cs="Tahoma"/>
          <w:b/>
          <w:color w:val="000000"/>
          <w:sz w:val="20"/>
          <w:szCs w:val="20"/>
        </w:rPr>
        <w:t>lipper OneDLL.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</w:p>
    <w:p w:rsidR="00606AEF" w:rsidRDefault="00FF4884" w:rsidP="00AE0545">
      <w:pPr>
        <w:pStyle w:val="Normaalweb"/>
        <w:shd w:val="clear" w:color="auto" w:fill="FFFFFF"/>
        <w:spacing w:before="0" w:beforeAutospacing="0" w:after="0" w:afterAutospacing="0"/>
        <w:rPr>
          <w:rFonts w:ascii="Century Gothic" w:hAnsi="Century Gothic" w:cs="Tahoma"/>
          <w:color w:val="000000"/>
          <w:sz w:val="20"/>
          <w:szCs w:val="20"/>
        </w:rPr>
      </w:pPr>
      <w:r w:rsidRPr="00606AEF">
        <w:rPr>
          <w:rFonts w:ascii="Century Gothic" w:hAnsi="Century Gothic" w:cs="Tahoma"/>
          <w:b/>
          <w:color w:val="000000"/>
          <w:sz w:val="20"/>
          <w:szCs w:val="20"/>
        </w:rPr>
        <w:t xml:space="preserve">Het gezelschap bestond onder meer uit de burgemeester van </w:t>
      </w:r>
      <w:r w:rsidR="00AE0545" w:rsidRPr="00606AEF">
        <w:rPr>
          <w:rFonts w:ascii="Century Gothic" w:hAnsi="Century Gothic" w:cs="Arial"/>
          <w:b/>
          <w:sz w:val="20"/>
          <w:szCs w:val="20"/>
        </w:rPr>
        <w:t>Derry-Londonderry mevrouw</w:t>
      </w:r>
      <w:r w:rsidRPr="00606AEF">
        <w:rPr>
          <w:rFonts w:ascii="Century Gothic" w:hAnsi="Century Gothic" w:cs="Tahoma"/>
          <w:b/>
          <w:color w:val="000000"/>
          <w:sz w:val="20"/>
          <w:szCs w:val="20"/>
        </w:rPr>
        <w:t xml:space="preserve"> Brenda Stevenson, wereldzeiler Sir Robin Knox-Johnston</w:t>
      </w:r>
      <w:r w:rsidR="00606AEF">
        <w:rPr>
          <w:rFonts w:ascii="Century Gothic" w:hAnsi="Century Gothic" w:cs="Tahoma"/>
          <w:b/>
          <w:color w:val="000000"/>
          <w:sz w:val="20"/>
          <w:szCs w:val="20"/>
        </w:rPr>
        <w:t xml:space="preserve"> en een delegatie uit Den Helder onder leiding van de burgemeester de heer Koen Schuiling.</w:t>
      </w:r>
    </w:p>
    <w:p w:rsidR="00606AEF" w:rsidRDefault="00606AEF" w:rsidP="00AE0545">
      <w:pPr>
        <w:pStyle w:val="Normaalweb"/>
        <w:shd w:val="clear" w:color="auto" w:fill="FFFFFF"/>
        <w:spacing w:before="0" w:beforeAutospacing="0" w:after="0" w:afterAutospacing="0"/>
        <w:rPr>
          <w:rFonts w:ascii="Century Gothic" w:hAnsi="Century Gothic" w:cs="Tahoma"/>
          <w:color w:val="000000"/>
          <w:sz w:val="20"/>
          <w:szCs w:val="20"/>
        </w:rPr>
      </w:pPr>
    </w:p>
    <w:p w:rsidR="00FF4884" w:rsidRPr="00AE0545" w:rsidRDefault="00606AEF" w:rsidP="00AE0545">
      <w:pPr>
        <w:pStyle w:val="Normaalweb"/>
        <w:shd w:val="clear" w:color="auto" w:fill="FFFFFF"/>
        <w:spacing w:before="0" w:beforeAutospacing="0" w:after="0" w:afterAutospacing="0"/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>De Koninklijke Marine bood de bemanning van de Clipper OneDLL en de genodigden een receptie aan op de Zr. Ms. Urania. O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nder de bezielende leiding van de commandant van het imposante zeilschip, Harry Dekkers</w:t>
      </w:r>
      <w:r>
        <w:rPr>
          <w:rFonts w:ascii="Century Gothic" w:hAnsi="Century Gothic" w:cs="Tahoma"/>
          <w:color w:val="000000"/>
          <w:sz w:val="20"/>
          <w:szCs w:val="20"/>
        </w:rPr>
        <w:t xml:space="preserve"> en met ondersteuning van de vaste bemanning was d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e catering in handen van de adelborsten </w:t>
      </w:r>
      <w:r>
        <w:rPr>
          <w:rFonts w:ascii="Century Gothic" w:hAnsi="Century Gothic" w:cs="Tahoma"/>
          <w:color w:val="000000"/>
          <w:sz w:val="20"/>
          <w:szCs w:val="20"/>
        </w:rPr>
        <w:t>van het schip.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> 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De banden tussen de gemeenten Den Helder en </w:t>
      </w:r>
      <w:r w:rsidR="00606AEF" w:rsidRPr="00606AEF">
        <w:rPr>
          <w:rFonts w:ascii="Century Gothic" w:hAnsi="Century Gothic" w:cs="Arial"/>
          <w:sz w:val="20"/>
          <w:szCs w:val="20"/>
        </w:rPr>
        <w:t>Derry-Londonderry</w:t>
      </w:r>
      <w:r w:rsidR="00606AEF">
        <w:rPr>
          <w:rFonts w:ascii="Century Gothic" w:hAnsi="Century Gothic" w:cs="Arial"/>
          <w:sz w:val="20"/>
          <w:szCs w:val="20"/>
        </w:rPr>
        <w:t xml:space="preserve">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werden stevig aangehaald</w:t>
      </w:r>
      <w:r w:rsidR="00606AEF">
        <w:rPr>
          <w:rFonts w:ascii="Century Gothic" w:hAnsi="Century Gothic" w:cs="Tahoma"/>
          <w:color w:val="000000"/>
          <w:sz w:val="20"/>
          <w:szCs w:val="20"/>
        </w:rPr>
        <w:t>.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606AEF">
        <w:rPr>
          <w:rFonts w:ascii="Century Gothic" w:hAnsi="Century Gothic" w:cs="Tahoma"/>
          <w:color w:val="000000"/>
          <w:sz w:val="20"/>
          <w:szCs w:val="20"/>
        </w:rPr>
        <w:t>Dames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in traditionele Hollandse </w:t>
      </w:r>
      <w:r w:rsidR="00606AEF">
        <w:rPr>
          <w:rFonts w:ascii="Century Gothic" w:hAnsi="Century Gothic" w:cs="Tahoma"/>
          <w:color w:val="000000"/>
          <w:sz w:val="20"/>
          <w:szCs w:val="20"/>
        </w:rPr>
        <w:t>k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lederdracht </w:t>
      </w:r>
      <w:r w:rsidR="00606AEF">
        <w:rPr>
          <w:rFonts w:ascii="Century Gothic" w:hAnsi="Century Gothic" w:cs="Tahoma"/>
          <w:color w:val="000000"/>
          <w:sz w:val="20"/>
          <w:szCs w:val="20"/>
        </w:rPr>
        <w:t>serveerden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BF1EDB" w:rsidRPr="00AE0545">
        <w:rPr>
          <w:rFonts w:ascii="Century Gothic" w:hAnsi="Century Gothic" w:cs="Tahoma"/>
          <w:color w:val="000000"/>
          <w:sz w:val="20"/>
          <w:szCs w:val="20"/>
        </w:rPr>
        <w:t>oer-Hollandse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BF1EDB" w:rsidRPr="00AE0545">
        <w:rPr>
          <w:rFonts w:ascii="Century Gothic" w:hAnsi="Century Gothic" w:cs="Tahoma"/>
          <w:color w:val="000000"/>
          <w:sz w:val="20"/>
          <w:szCs w:val="20"/>
        </w:rPr>
        <w:t>ossenworst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, gehaktballetjes en schalen vol Old Amsterdam  Kaas</w:t>
      </w:r>
      <w:r w:rsidR="00606AEF">
        <w:rPr>
          <w:rFonts w:ascii="Century Gothic" w:hAnsi="Century Gothic" w:cs="Tahoma"/>
          <w:color w:val="000000"/>
          <w:sz w:val="20"/>
          <w:szCs w:val="20"/>
        </w:rPr>
        <w:t>. Op die manier werd een smakelijk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voorproefje gegeven</w:t>
      </w:r>
      <w:r w:rsidR="00606AEF">
        <w:rPr>
          <w:rFonts w:ascii="Century Gothic" w:hAnsi="Century Gothic" w:cs="Tahoma"/>
          <w:color w:val="000000"/>
          <w:sz w:val="20"/>
          <w:szCs w:val="20"/>
        </w:rPr>
        <w:t xml:space="preserve"> van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het publieksevenement van de Hollandse Dagen op Willemsoord </w:t>
      </w:r>
      <w:r w:rsidR="00606AEF">
        <w:rPr>
          <w:rFonts w:ascii="Century Gothic" w:hAnsi="Century Gothic" w:cs="Tahoma"/>
          <w:color w:val="000000"/>
          <w:sz w:val="20"/>
          <w:szCs w:val="20"/>
        </w:rPr>
        <w:t>op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5 en 6 juli</w:t>
      </w:r>
      <w:r w:rsidR="00606AEF">
        <w:rPr>
          <w:rFonts w:ascii="Century Gothic" w:hAnsi="Century Gothic" w:cs="Tahoma"/>
          <w:color w:val="000000"/>
          <w:sz w:val="20"/>
          <w:szCs w:val="20"/>
        </w:rPr>
        <w:t xml:space="preserve"> aanstaand</w:t>
      </w:r>
      <w:r w:rsidR="00F61EB8">
        <w:rPr>
          <w:rFonts w:ascii="Century Gothic" w:hAnsi="Century Gothic" w:cs="Tahoma"/>
          <w:color w:val="000000"/>
          <w:sz w:val="20"/>
          <w:szCs w:val="20"/>
        </w:rPr>
        <w:t>e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. 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> 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>De schipper van de OneDLL, Olly Cotterell</w:t>
      </w:r>
      <w:r w:rsidR="00606AEF">
        <w:rPr>
          <w:rFonts w:ascii="Century Gothic" w:hAnsi="Century Gothic" w:cs="Tahoma"/>
          <w:color w:val="000000"/>
          <w:sz w:val="20"/>
          <w:szCs w:val="20"/>
        </w:rPr>
        <w:t xml:space="preserve"> (29)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was bijzonder verheugd over dit </w:t>
      </w:r>
      <w:r w:rsidR="00606AEF">
        <w:rPr>
          <w:rFonts w:ascii="Century Gothic" w:hAnsi="Century Gothic" w:cs="Tahoma"/>
          <w:color w:val="000000"/>
          <w:sz w:val="20"/>
          <w:szCs w:val="20"/>
        </w:rPr>
        <w:t>H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ollandse onthaal. 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Vooral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omdat de Urania al eerder uitvoer om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het schip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tegemoet te varen. "Het was een complete verrassing om opeens de</w:t>
      </w:r>
      <w:r w:rsidR="00313DB4" w:rsidRPr="00313DB4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Zr. Ms. Urania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tegemoet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te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zien komen onder de brug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.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Het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gaf ons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het gevoel welkom te zijn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".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Tijdens de receptie werd de maat genomen voor de klompen</w:t>
      </w:r>
      <w:r w:rsidR="00F61EB8">
        <w:rPr>
          <w:rFonts w:ascii="Century Gothic" w:hAnsi="Century Gothic" w:cs="Tahoma"/>
          <w:color w:val="000000"/>
          <w:sz w:val="20"/>
          <w:szCs w:val="20"/>
        </w:rPr>
        <w:t>,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die traditioneel bij aankomst in Den Helder aan de deelnemers word</w:t>
      </w:r>
      <w:r w:rsidR="00313DB4">
        <w:rPr>
          <w:rFonts w:ascii="Century Gothic" w:hAnsi="Century Gothic" w:cs="Tahoma"/>
          <w:color w:val="000000"/>
          <w:sz w:val="20"/>
          <w:szCs w:val="20"/>
        </w:rPr>
        <w:t>en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overhandigd door hoofdsponsor </w:t>
      </w:r>
      <w:r w:rsidR="00313DB4" w:rsidRPr="00AE0545">
        <w:rPr>
          <w:rFonts w:ascii="Century Gothic" w:hAnsi="Century Gothic" w:cs="Tahoma"/>
          <w:color w:val="000000"/>
          <w:sz w:val="20"/>
          <w:szCs w:val="20"/>
        </w:rPr>
        <w:t>de Lage Landen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van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OneDLL. 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> </w:t>
      </w:r>
    </w:p>
    <w:p w:rsidR="00313DB4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Naast het </w:t>
      </w:r>
      <w:r w:rsidR="00BF1EDB" w:rsidRPr="00AE0545">
        <w:rPr>
          <w:rFonts w:ascii="Century Gothic" w:hAnsi="Century Gothic" w:cs="Tahoma"/>
          <w:color w:val="000000"/>
          <w:sz w:val="20"/>
          <w:szCs w:val="20"/>
        </w:rPr>
        <w:t>Hollands</w:t>
      </w:r>
      <w:r w:rsidR="00F61EB8">
        <w:rPr>
          <w:rFonts w:ascii="Century Gothic" w:hAnsi="Century Gothic" w:cs="Tahoma"/>
          <w:color w:val="000000"/>
          <w:sz w:val="20"/>
          <w:szCs w:val="20"/>
        </w:rPr>
        <w:t>e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onthaal van de </w:t>
      </w:r>
      <w:r w:rsidR="00BF1EDB" w:rsidRPr="00AE0545">
        <w:rPr>
          <w:rFonts w:ascii="Century Gothic" w:hAnsi="Century Gothic" w:cs="Tahoma"/>
          <w:color w:val="000000"/>
          <w:sz w:val="20"/>
          <w:szCs w:val="20"/>
        </w:rPr>
        <w:t>Nederlandse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clipper in de race 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bracht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de delegatie met burgemeester Koen Schuiling en Piet-Hein Kolff van de Port of Den Helder ook een bezoek aan het bedrijf Foyle Port &amp; Harbour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voor een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eventuele samenwerking</w:t>
      </w:r>
      <w:r w:rsidR="00313DB4">
        <w:rPr>
          <w:rFonts w:ascii="Century Gothic" w:hAnsi="Century Gothic" w:cs="Tahoma"/>
          <w:color w:val="000000"/>
          <w:sz w:val="20"/>
          <w:szCs w:val="20"/>
        </w:rPr>
        <w:t>.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> </w:t>
      </w:r>
    </w:p>
    <w:p w:rsidR="00FF4884" w:rsidRDefault="00313DB4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>De volgende personen maakten deel uit van d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e </w:t>
      </w:r>
      <w:r>
        <w:rPr>
          <w:rFonts w:ascii="Century Gothic" w:hAnsi="Century Gothic" w:cs="Tahoma"/>
          <w:color w:val="000000"/>
          <w:sz w:val="20"/>
          <w:szCs w:val="20"/>
        </w:rPr>
        <w:t>Helderse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 delegatie:</w:t>
      </w:r>
    </w:p>
    <w:p w:rsidR="00D15DAA" w:rsidRPr="00AE0545" w:rsidRDefault="00D15DAA" w:rsidP="00FF4884">
      <w:pPr>
        <w:rPr>
          <w:rFonts w:ascii="Century Gothic" w:hAnsi="Century Gothic" w:cs="Tahoma"/>
          <w:color w:val="000000"/>
          <w:sz w:val="20"/>
          <w:szCs w:val="20"/>
        </w:rPr>
      </w:pPr>
    </w:p>
    <w:p w:rsidR="00FF4884" w:rsidRPr="00AE0545" w:rsidRDefault="00313DB4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 xml:space="preserve">- 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D15DAA" w:rsidRPr="00AE0545">
        <w:rPr>
          <w:rFonts w:ascii="Century Gothic" w:hAnsi="Century Gothic" w:cs="Tahoma"/>
          <w:color w:val="000000"/>
          <w:sz w:val="20"/>
          <w:szCs w:val="20"/>
        </w:rPr>
        <w:t>Koen Schuiling</w:t>
      </w:r>
      <w:r w:rsidR="00D15DAA">
        <w:rPr>
          <w:rFonts w:ascii="Century Gothic" w:hAnsi="Century Gothic" w:cs="Tahoma"/>
          <w:color w:val="000000"/>
          <w:sz w:val="20"/>
          <w:szCs w:val="20"/>
        </w:rPr>
        <w:t>, b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>urgemeester</w:t>
      </w:r>
      <w:r w:rsidR="00D15DAA">
        <w:rPr>
          <w:rFonts w:ascii="Century Gothic" w:hAnsi="Century Gothic" w:cs="Tahoma"/>
          <w:color w:val="000000"/>
          <w:sz w:val="20"/>
          <w:szCs w:val="20"/>
        </w:rPr>
        <w:t xml:space="preserve"> Den Helder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 xml:space="preserve"> 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- 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D15DAA">
        <w:rPr>
          <w:rFonts w:ascii="Century Gothic" w:hAnsi="Century Gothic" w:cs="Tahoma"/>
          <w:color w:val="000000"/>
          <w:sz w:val="20"/>
          <w:szCs w:val="20"/>
        </w:rPr>
        <w:t>Kees Visser, w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ethouder </w:t>
      </w:r>
    </w:p>
    <w:p w:rsidR="00BF1EDB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- </w:t>
      </w:r>
      <w:r w:rsidR="00313DB4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Hans Broekmeulen, dir</w:t>
      </w:r>
      <w:r w:rsidR="00BF1EDB">
        <w:rPr>
          <w:rFonts w:ascii="Century Gothic" w:hAnsi="Century Gothic" w:cs="Tahoma"/>
          <w:color w:val="000000"/>
          <w:sz w:val="20"/>
          <w:szCs w:val="20"/>
        </w:rPr>
        <w:t>e</w:t>
      </w:r>
      <w:r w:rsidR="00313DB4">
        <w:rPr>
          <w:rFonts w:ascii="Century Gothic" w:hAnsi="Century Gothic" w:cs="Tahoma"/>
          <w:color w:val="000000"/>
          <w:sz w:val="20"/>
          <w:szCs w:val="20"/>
        </w:rPr>
        <w:t>cteur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Willemsoord BV </w:t>
      </w:r>
      <w:r w:rsidR="00313DB4">
        <w:rPr>
          <w:rFonts w:ascii="Century Gothic" w:hAnsi="Century Gothic" w:cs="Tahoma"/>
          <w:color w:val="000000"/>
          <w:sz w:val="20"/>
          <w:szCs w:val="20"/>
        </w:rPr>
        <w:t>(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>organisat</w:t>
      </w:r>
      <w:r w:rsidR="00313DB4">
        <w:rPr>
          <w:rFonts w:ascii="Century Gothic" w:hAnsi="Century Gothic" w:cs="Tahoma"/>
          <w:color w:val="000000"/>
          <w:sz w:val="20"/>
          <w:szCs w:val="20"/>
        </w:rPr>
        <w:t>ie  Stop Over Event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Den Helder</w:t>
      </w:r>
      <w:r w:rsidR="00D15DAA">
        <w:rPr>
          <w:rFonts w:ascii="Century Gothic" w:hAnsi="Century Gothic" w:cs="Tahoma"/>
          <w:color w:val="000000"/>
          <w:sz w:val="20"/>
          <w:szCs w:val="20"/>
        </w:rPr>
        <w:t xml:space="preserve"> van </w:t>
      </w:r>
      <w:r w:rsidR="00BF1EDB">
        <w:rPr>
          <w:rFonts w:ascii="Century Gothic" w:hAnsi="Century Gothic" w:cs="Tahoma"/>
          <w:color w:val="000000"/>
          <w:sz w:val="20"/>
          <w:szCs w:val="20"/>
        </w:rPr>
        <w:t xml:space="preserve">   </w:t>
      </w:r>
    </w:p>
    <w:p w:rsidR="00FF4884" w:rsidRPr="00AE0545" w:rsidRDefault="00BF1EDB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 xml:space="preserve">   2 </w:t>
      </w:r>
      <w:r w:rsidR="00D15DAA">
        <w:rPr>
          <w:rFonts w:ascii="Century Gothic" w:hAnsi="Century Gothic" w:cs="Tahoma"/>
          <w:color w:val="000000"/>
          <w:sz w:val="20"/>
          <w:szCs w:val="20"/>
        </w:rPr>
        <w:t>tot en met 10 juli)</w:t>
      </w:r>
    </w:p>
    <w:p w:rsidR="00FF4884" w:rsidRPr="00AE0545" w:rsidRDefault="00FF4884" w:rsidP="00FF4884">
      <w:pPr>
        <w:rPr>
          <w:rFonts w:ascii="Century Gothic" w:hAnsi="Century Gothic" w:cs="Tahoma"/>
          <w:color w:val="000000"/>
          <w:sz w:val="20"/>
          <w:szCs w:val="20"/>
        </w:rPr>
      </w:pP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- </w:t>
      </w:r>
      <w:r w:rsidR="00D15DAA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="00D15DAA" w:rsidRPr="00AE0545">
        <w:rPr>
          <w:rFonts w:ascii="Century Gothic" w:hAnsi="Century Gothic" w:cs="Tahoma"/>
          <w:color w:val="000000"/>
          <w:sz w:val="20"/>
          <w:szCs w:val="20"/>
        </w:rPr>
        <w:t>Piet Hein Kolff</w:t>
      </w:r>
      <w:r w:rsidR="00D15DAA">
        <w:rPr>
          <w:rFonts w:ascii="Century Gothic" w:hAnsi="Century Gothic" w:cs="Tahoma"/>
          <w:color w:val="000000"/>
          <w:sz w:val="20"/>
          <w:szCs w:val="20"/>
        </w:rPr>
        <w:t>, directeur</w:t>
      </w:r>
      <w:r w:rsidRPr="00AE0545">
        <w:rPr>
          <w:rFonts w:ascii="Century Gothic" w:hAnsi="Century Gothic" w:cs="Tahoma"/>
          <w:color w:val="000000"/>
          <w:sz w:val="20"/>
          <w:szCs w:val="20"/>
        </w:rPr>
        <w:t xml:space="preserve"> Port of Den Helder, </w:t>
      </w:r>
    </w:p>
    <w:p w:rsidR="00D15DAA" w:rsidRDefault="00D15DAA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 xml:space="preserve">-  </w:t>
      </w:r>
      <w:r w:rsidR="00BF1EDB">
        <w:rPr>
          <w:rFonts w:ascii="Century Gothic" w:hAnsi="Century Gothic" w:cs="Tahoma"/>
          <w:color w:val="000000"/>
          <w:sz w:val="20"/>
          <w:szCs w:val="20"/>
        </w:rPr>
        <w:t>drs.</w:t>
      </w:r>
      <w:r>
        <w:rPr>
          <w:rFonts w:ascii="Century Gothic" w:hAnsi="Century Gothic" w:cs="Tahoma"/>
          <w:color w:val="000000"/>
          <w:sz w:val="20"/>
          <w:szCs w:val="20"/>
        </w:rPr>
        <w:t xml:space="preserve"> Kees Turnhout,  Commandant Koninklijk Instituut van de Marine en voorzitter van </w:t>
      </w:r>
    </w:p>
    <w:p w:rsidR="00FF4884" w:rsidRPr="00AE0545" w:rsidRDefault="00D15DAA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 xml:space="preserve">   Stichting 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>T</w:t>
      </w:r>
      <w:r>
        <w:rPr>
          <w:rFonts w:ascii="Century Gothic" w:hAnsi="Century Gothic" w:cs="Tahoma"/>
          <w:color w:val="000000"/>
          <w:sz w:val="20"/>
          <w:szCs w:val="20"/>
        </w:rPr>
        <w:t>op van Holland</w:t>
      </w:r>
    </w:p>
    <w:p w:rsidR="00FF4884" w:rsidRPr="00D15DAA" w:rsidRDefault="00D15DAA" w:rsidP="00D15DAA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>-</w:t>
      </w:r>
      <w:r w:rsidRPr="00D15DAA"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>
        <w:rPr>
          <w:rFonts w:ascii="Century Gothic" w:hAnsi="Century Gothic" w:cs="Tahoma"/>
          <w:color w:val="000000"/>
          <w:sz w:val="20"/>
          <w:szCs w:val="20"/>
        </w:rPr>
        <w:t xml:space="preserve"> </w:t>
      </w:r>
      <w:r w:rsidRPr="00D15DAA">
        <w:rPr>
          <w:rFonts w:ascii="Century Gothic" w:hAnsi="Century Gothic" w:cs="Tahoma"/>
          <w:color w:val="000000"/>
          <w:sz w:val="20"/>
          <w:szCs w:val="20"/>
        </w:rPr>
        <w:t>Marlies Groot</w:t>
      </w:r>
      <w:r>
        <w:rPr>
          <w:rFonts w:ascii="Century Gothic" w:hAnsi="Century Gothic" w:cs="Tahoma"/>
          <w:color w:val="000000"/>
          <w:sz w:val="20"/>
          <w:szCs w:val="20"/>
        </w:rPr>
        <w:t>, directeur Stichting Top van Holland/</w:t>
      </w:r>
      <w:r w:rsidR="00FF4884" w:rsidRPr="00D15DAA">
        <w:rPr>
          <w:rFonts w:ascii="Century Gothic" w:hAnsi="Century Gothic" w:cs="Tahoma"/>
          <w:color w:val="000000"/>
          <w:sz w:val="20"/>
          <w:szCs w:val="20"/>
        </w:rPr>
        <w:t>regio VVV Top van Holland</w:t>
      </w:r>
    </w:p>
    <w:p w:rsidR="00FF4884" w:rsidRDefault="00D15DAA" w:rsidP="00FF4884">
      <w:pPr>
        <w:rPr>
          <w:rFonts w:ascii="Century Gothic" w:hAnsi="Century Gothic" w:cs="Tahoma"/>
          <w:color w:val="000000"/>
          <w:sz w:val="20"/>
          <w:szCs w:val="20"/>
        </w:rPr>
      </w:pPr>
      <w:r>
        <w:rPr>
          <w:rFonts w:ascii="Century Gothic" w:hAnsi="Century Gothic" w:cs="Tahoma"/>
          <w:color w:val="000000"/>
          <w:sz w:val="20"/>
          <w:szCs w:val="20"/>
        </w:rPr>
        <w:t xml:space="preserve">-  Petra Clowting, 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>cultuurmakelaar</w:t>
      </w:r>
      <w:r>
        <w:rPr>
          <w:rFonts w:ascii="Century Gothic" w:hAnsi="Century Gothic" w:cs="Tahoma"/>
          <w:color w:val="000000"/>
          <w:sz w:val="20"/>
          <w:szCs w:val="20"/>
        </w:rPr>
        <w:t>.</w:t>
      </w:r>
      <w:r w:rsidR="00FF4884" w:rsidRPr="00AE0545">
        <w:rPr>
          <w:rFonts w:ascii="Century Gothic" w:hAnsi="Century Gothic" w:cs="Tahoma"/>
          <w:color w:val="000000"/>
          <w:sz w:val="20"/>
          <w:szCs w:val="20"/>
        </w:rPr>
        <w:t> </w:t>
      </w:r>
    </w:p>
    <w:p w:rsidR="00D15DAA" w:rsidRPr="00AE0545" w:rsidRDefault="00D15DAA" w:rsidP="00FF4884">
      <w:pPr>
        <w:rPr>
          <w:rFonts w:ascii="Century Gothic" w:hAnsi="Century Gothic" w:cs="Tahoma"/>
          <w:color w:val="000000"/>
          <w:sz w:val="20"/>
          <w:szCs w:val="20"/>
        </w:rPr>
      </w:pPr>
    </w:p>
    <w:p w:rsidR="00D15DAA" w:rsidRPr="00D15DAA" w:rsidRDefault="00D15DAA" w:rsidP="00D15DAA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D15DAA">
        <w:rPr>
          <w:rFonts w:ascii="Century Gothic" w:hAnsi="Century Gothic" w:cs="Arial"/>
          <w:b/>
          <w:sz w:val="20"/>
          <w:szCs w:val="20"/>
        </w:rPr>
        <w:t>Noot voor de redactie</w:t>
      </w:r>
      <w:r w:rsidRPr="00D15DAA">
        <w:rPr>
          <w:rFonts w:ascii="Century Gothic" w:hAnsi="Century Gothic" w:cs="Arial"/>
          <w:b/>
          <w:sz w:val="20"/>
          <w:szCs w:val="20"/>
        </w:rPr>
        <w:tab/>
      </w:r>
      <w:r w:rsidRPr="00D15DAA">
        <w:rPr>
          <w:rFonts w:ascii="Century Gothic" w:hAnsi="Century Gothic" w:cs="Arial"/>
          <w:b/>
          <w:sz w:val="20"/>
          <w:szCs w:val="20"/>
        </w:rPr>
        <w:tab/>
      </w:r>
      <w:r w:rsidRPr="00D15DAA">
        <w:rPr>
          <w:rFonts w:ascii="Century Gothic" w:hAnsi="Century Gothic" w:cs="Arial"/>
          <w:b/>
          <w:sz w:val="20"/>
          <w:szCs w:val="20"/>
        </w:rPr>
        <w:tab/>
      </w:r>
    </w:p>
    <w:p w:rsidR="00BF1EDB" w:rsidRDefault="00D15DAA" w:rsidP="00D15DAA">
      <w:pPr>
        <w:rPr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>Bijlage</w:t>
      </w:r>
      <w:r w:rsidR="00BF1EDB">
        <w:rPr>
          <w:rFonts w:ascii="Century Gothic" w:hAnsi="Century Gothic" w:cs="Arial"/>
          <w:sz w:val="20"/>
          <w:szCs w:val="20"/>
        </w:rPr>
        <w:t>n</w:t>
      </w:r>
      <w:r w:rsidRPr="00D15DAA">
        <w:rPr>
          <w:rFonts w:ascii="Century Gothic" w:hAnsi="Century Gothic" w:cs="Arial"/>
          <w:sz w:val="20"/>
          <w:szCs w:val="20"/>
        </w:rPr>
        <w:t xml:space="preserve">: </w:t>
      </w:r>
    </w:p>
    <w:p w:rsidR="00D15DAA" w:rsidRDefault="00BF1EDB" w:rsidP="00D15DAA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-  </w:t>
      </w:r>
      <w:r w:rsidR="00D15DAA" w:rsidRPr="00D15DAA">
        <w:rPr>
          <w:rFonts w:ascii="Century Gothic" w:hAnsi="Century Gothic" w:cs="Arial"/>
          <w:sz w:val="20"/>
          <w:szCs w:val="20"/>
        </w:rPr>
        <w:t>f</w:t>
      </w:r>
      <w:r w:rsidR="00D15DAA">
        <w:rPr>
          <w:rFonts w:ascii="Century Gothic" w:hAnsi="Century Gothic" w:cs="Arial"/>
          <w:sz w:val="20"/>
          <w:szCs w:val="20"/>
        </w:rPr>
        <w:t>oto vrij van copyright</w:t>
      </w:r>
      <w:r w:rsidR="00F61EB8">
        <w:rPr>
          <w:rFonts w:ascii="Century Gothic" w:hAnsi="Century Gothic" w:cs="Arial"/>
          <w:sz w:val="20"/>
          <w:szCs w:val="20"/>
        </w:rPr>
        <w:t xml:space="preserve"> -</w:t>
      </w:r>
      <w:r w:rsidR="00D15DAA">
        <w:rPr>
          <w:rFonts w:ascii="Century Gothic" w:hAnsi="Century Gothic" w:cs="Arial"/>
          <w:sz w:val="20"/>
          <w:szCs w:val="20"/>
        </w:rPr>
        <w:t xml:space="preserve"> naast de dames in klederdracht</w:t>
      </w:r>
      <w:r w:rsidR="00F61EB8">
        <w:rPr>
          <w:rFonts w:ascii="Century Gothic" w:hAnsi="Century Gothic" w:cs="Arial"/>
          <w:sz w:val="20"/>
          <w:szCs w:val="20"/>
        </w:rPr>
        <w:t>:</w:t>
      </w:r>
    </w:p>
    <w:p w:rsidR="00BF1EDB" w:rsidRDefault="00BF1EDB" w:rsidP="00D15DAA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      </w:t>
      </w:r>
      <w:r w:rsidR="00D15DAA">
        <w:rPr>
          <w:rFonts w:ascii="Century Gothic" w:hAnsi="Century Gothic" w:cs="Arial"/>
          <w:sz w:val="20"/>
          <w:szCs w:val="20"/>
        </w:rPr>
        <w:t xml:space="preserve">v.l.n.r. Koen Schuiling, burgemeester van Den Helder, Brenda Stevenson, </w:t>
      </w:r>
    </w:p>
    <w:p w:rsidR="00D15DAA" w:rsidRPr="00D15DAA" w:rsidRDefault="00BF1EDB" w:rsidP="00BF1EDB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burgemeester van Derry-Londonderry en Sir Robin Knox-Johnston, wereldzeiler.</w:t>
      </w:r>
    </w:p>
    <w:p w:rsidR="00D15DAA" w:rsidRPr="00BF1EDB" w:rsidRDefault="00BF1EDB" w:rsidP="00BF1EDB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</w:t>
      </w:r>
      <w:r w:rsidRPr="00BF1EDB">
        <w:rPr>
          <w:rFonts w:ascii="Century Gothic" w:hAnsi="Century Gothic" w:cs="Arial"/>
          <w:sz w:val="20"/>
          <w:szCs w:val="20"/>
        </w:rPr>
        <w:t>Persbericht d.d. 23 juni jl.</w:t>
      </w:r>
    </w:p>
    <w:p w:rsidR="00BF1EDB" w:rsidRPr="00BF1EDB" w:rsidRDefault="00BF1EDB" w:rsidP="00BF1EDB">
      <w:pPr>
        <w:pStyle w:val="Lijstalinea"/>
        <w:rPr>
          <w:rFonts w:ascii="Century Gothic" w:hAnsi="Century Gothic" w:cs="Arial"/>
          <w:sz w:val="20"/>
          <w:szCs w:val="20"/>
        </w:rPr>
      </w:pPr>
    </w:p>
    <w:p w:rsidR="00D15DAA" w:rsidRPr="00D15DAA" w:rsidRDefault="00D15DAA" w:rsidP="00D15DAA">
      <w:pPr>
        <w:rPr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>Voor meer informatie</w:t>
      </w:r>
    </w:p>
    <w:p w:rsidR="00D15DAA" w:rsidRPr="00D15DAA" w:rsidRDefault="00D15DAA" w:rsidP="00D15DAA">
      <w:pPr>
        <w:rPr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 xml:space="preserve">Peter Wijnen Public Relations </w:t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  <w:t xml:space="preserve">of </w:t>
      </w:r>
      <w:r w:rsidRPr="00D15DAA">
        <w:rPr>
          <w:rFonts w:ascii="Century Gothic" w:hAnsi="Century Gothic" w:cs="Arial"/>
          <w:sz w:val="20"/>
          <w:szCs w:val="20"/>
        </w:rPr>
        <w:tab/>
        <w:t>Diane Schoppink</w:t>
      </w:r>
      <w:r w:rsidRPr="00D15DAA">
        <w:rPr>
          <w:rFonts w:ascii="Century Gothic" w:hAnsi="Century Gothic" w:cs="Arial"/>
          <w:sz w:val="20"/>
          <w:szCs w:val="20"/>
        </w:rPr>
        <w:tab/>
      </w:r>
    </w:p>
    <w:p w:rsidR="00D15DAA" w:rsidRPr="00D15DAA" w:rsidRDefault="00D15DAA" w:rsidP="00D15DAA">
      <w:pPr>
        <w:rPr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>T  071 576 49 85</w:t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  <w:t>Projectmedewerker Citymarketing Den Helder</w:t>
      </w:r>
    </w:p>
    <w:p w:rsidR="00D15DAA" w:rsidRPr="00D15DAA" w:rsidRDefault="00D15DAA" w:rsidP="00D15DAA">
      <w:pPr>
        <w:rPr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>M 06 54 208 345</w:t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</w:r>
      <w:r w:rsidRPr="00D15DAA">
        <w:rPr>
          <w:rFonts w:ascii="Century Gothic" w:hAnsi="Century Gothic" w:cs="Arial"/>
          <w:sz w:val="20"/>
          <w:szCs w:val="20"/>
        </w:rPr>
        <w:tab/>
        <w:t>M 06 46 022 339</w:t>
      </w:r>
    </w:p>
    <w:p w:rsidR="00D15DAA" w:rsidRPr="00D15DAA" w:rsidRDefault="00D15DAA" w:rsidP="00D15DAA">
      <w:pPr>
        <w:rPr>
          <w:rStyle w:val="Hyperlink"/>
          <w:rFonts w:ascii="Century Gothic" w:hAnsi="Century Gothic" w:cs="Arial"/>
          <w:sz w:val="20"/>
          <w:szCs w:val="20"/>
        </w:rPr>
      </w:pPr>
      <w:r w:rsidRPr="00D15DAA">
        <w:rPr>
          <w:rFonts w:ascii="Century Gothic" w:hAnsi="Century Gothic" w:cs="Arial"/>
          <w:sz w:val="20"/>
          <w:szCs w:val="20"/>
        </w:rPr>
        <w:t xml:space="preserve">E </w:t>
      </w:r>
      <w:hyperlink r:id="rId6" w:history="1">
        <w:r w:rsidRPr="00D15DAA">
          <w:rPr>
            <w:rStyle w:val="Hyperlink"/>
            <w:rFonts w:ascii="Century Gothic" w:hAnsi="Century Gothic" w:cs="Arial"/>
            <w:sz w:val="20"/>
            <w:szCs w:val="20"/>
          </w:rPr>
          <w:t>peter@wijnenpr.nl</w:t>
        </w:r>
      </w:hyperlink>
      <w:r>
        <w:rPr>
          <w:rStyle w:val="Hyperlink"/>
          <w:rFonts w:ascii="Century Gothic" w:hAnsi="Century Gothic" w:cs="Arial"/>
          <w:sz w:val="20"/>
          <w:szCs w:val="20"/>
          <w:u w:val="none"/>
        </w:rPr>
        <w:t xml:space="preserve">                                          </w:t>
      </w:r>
      <w:hyperlink r:id="rId7" w:history="1">
        <w:r w:rsidRPr="00D15DAA">
          <w:rPr>
            <w:rStyle w:val="Hyperlink"/>
            <w:rFonts w:ascii="Century Gothic" w:hAnsi="Century Gothic" w:cs="Arial"/>
            <w:sz w:val="20"/>
            <w:szCs w:val="20"/>
          </w:rPr>
          <w:t>dianeschoppink@gmail.com</w:t>
        </w:r>
      </w:hyperlink>
    </w:p>
    <w:p w:rsidR="00D15DAA" w:rsidRPr="00D15DAA" w:rsidRDefault="00D15DAA" w:rsidP="00D15DAA">
      <w:pPr>
        <w:rPr>
          <w:rStyle w:val="Hyperlink"/>
          <w:rFonts w:ascii="Century Gothic" w:hAnsi="Century Gothic" w:cs="Arial"/>
          <w:sz w:val="20"/>
          <w:szCs w:val="20"/>
        </w:rPr>
      </w:pPr>
    </w:p>
    <w:p w:rsidR="00D15DAA" w:rsidRPr="00D15DAA" w:rsidRDefault="00D15DAA" w:rsidP="00D15DAA">
      <w:pPr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</w:pPr>
      <w:r w:rsidRPr="00D15DAA"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  <w:t xml:space="preserve">Naast vele foto- en filmmomenten zijn er in de periode van 2 tot en 10 juli </w:t>
      </w:r>
      <w:r w:rsidR="00F61EB8"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  <w:t xml:space="preserve">in Den Helder </w:t>
      </w:r>
      <w:bookmarkStart w:id="0" w:name="_GoBack"/>
      <w:bookmarkEnd w:id="0"/>
      <w:r w:rsidRPr="00D15DAA"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  <w:t>interviews mogelijk met de bemanningsleden van de deelnemende boten.</w:t>
      </w:r>
    </w:p>
    <w:p w:rsidR="00D15DAA" w:rsidRPr="00D15DAA" w:rsidRDefault="00D15DAA" w:rsidP="00D15DAA">
      <w:pPr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</w:pPr>
      <w:r w:rsidRPr="00D15DAA">
        <w:rPr>
          <w:rStyle w:val="Hyperlink"/>
          <w:rFonts w:ascii="Century Gothic" w:hAnsi="Century Gothic" w:cs="Arial"/>
          <w:b/>
          <w:color w:val="auto"/>
          <w:sz w:val="20"/>
          <w:szCs w:val="20"/>
          <w:u w:val="none"/>
        </w:rPr>
        <w:t>Laat u uw komst indien mogelijk graag van tevoren aan ons weten, zodat wij u waar nodig kunnen begeleiden. Het VVV kantoor op Willemsoord zal u naar het perscentrum verwijzen.</w:t>
      </w:r>
    </w:p>
    <w:p w:rsidR="00D15DAA" w:rsidRPr="00D15DAA" w:rsidRDefault="00D15DAA" w:rsidP="00D15DAA">
      <w:pPr>
        <w:rPr>
          <w:rStyle w:val="Hyperlink"/>
          <w:rFonts w:ascii="Century Gothic" w:hAnsi="Century Gothic" w:cs="Arial"/>
          <w:color w:val="auto"/>
          <w:sz w:val="20"/>
          <w:szCs w:val="20"/>
          <w:u w:val="none"/>
        </w:rPr>
      </w:pPr>
    </w:p>
    <w:p w:rsidR="009628DF" w:rsidRPr="00D15DAA" w:rsidRDefault="009628DF">
      <w:pPr>
        <w:rPr>
          <w:rFonts w:ascii="Century Gothic" w:hAnsi="Century Gothic"/>
          <w:sz w:val="20"/>
          <w:szCs w:val="20"/>
        </w:rPr>
      </w:pPr>
    </w:p>
    <w:sectPr w:rsidR="009628DF" w:rsidRPr="00D15DAA" w:rsidSect="00BF1ED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452"/>
    <w:multiLevelType w:val="hybridMultilevel"/>
    <w:tmpl w:val="F0A2302C"/>
    <w:lvl w:ilvl="0" w:tplc="11A422A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045E2"/>
    <w:multiLevelType w:val="hybridMultilevel"/>
    <w:tmpl w:val="74486714"/>
    <w:lvl w:ilvl="0" w:tplc="A6D0ECF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4369F"/>
    <w:multiLevelType w:val="hybridMultilevel"/>
    <w:tmpl w:val="B64C019A"/>
    <w:lvl w:ilvl="0" w:tplc="FF8C21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56E9A"/>
    <w:multiLevelType w:val="hybridMultilevel"/>
    <w:tmpl w:val="36C4608A"/>
    <w:lvl w:ilvl="0" w:tplc="EBEA0F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B669C"/>
    <w:multiLevelType w:val="hybridMultilevel"/>
    <w:tmpl w:val="8AB6EA8E"/>
    <w:lvl w:ilvl="0" w:tplc="A1826232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6850"/>
    <w:multiLevelType w:val="hybridMultilevel"/>
    <w:tmpl w:val="7D8E46CA"/>
    <w:lvl w:ilvl="0" w:tplc="8AE2713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84"/>
    <w:rsid w:val="00313DB4"/>
    <w:rsid w:val="00606AEF"/>
    <w:rsid w:val="009628DF"/>
    <w:rsid w:val="00AE0545"/>
    <w:rsid w:val="00BF1EDB"/>
    <w:rsid w:val="00D15DAA"/>
    <w:rsid w:val="00F61EB8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884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E0545"/>
    <w:pPr>
      <w:spacing w:before="100" w:beforeAutospacing="1" w:after="100" w:afterAutospacing="1"/>
    </w:pPr>
    <w:rPr>
      <w:rFonts w:eastAsia="Times New Roman"/>
    </w:rPr>
  </w:style>
  <w:style w:type="paragraph" w:styleId="Lijstalinea">
    <w:name w:val="List Paragraph"/>
    <w:basedOn w:val="Standaard"/>
    <w:uiPriority w:val="34"/>
    <w:qFormat/>
    <w:rsid w:val="00D15DAA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D1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884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E0545"/>
    <w:pPr>
      <w:spacing w:before="100" w:beforeAutospacing="1" w:after="100" w:afterAutospacing="1"/>
    </w:pPr>
    <w:rPr>
      <w:rFonts w:eastAsia="Times New Roman"/>
    </w:rPr>
  </w:style>
  <w:style w:type="paragraph" w:styleId="Lijstalinea">
    <w:name w:val="List Paragraph"/>
    <w:basedOn w:val="Standaard"/>
    <w:uiPriority w:val="34"/>
    <w:qFormat/>
    <w:rsid w:val="00D15DAA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D1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aneschoppin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@wijnenpr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Wijnen</dc:creator>
  <cp:lastModifiedBy>Willy Wijnen</cp:lastModifiedBy>
  <cp:revision>1</cp:revision>
  <dcterms:created xsi:type="dcterms:W3CDTF">2014-06-25T10:12:00Z</dcterms:created>
  <dcterms:modified xsi:type="dcterms:W3CDTF">2014-06-25T12:12:00Z</dcterms:modified>
</cp:coreProperties>
</file>